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41EE0D08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41BE9">
        <w:rPr>
          <w:rFonts w:ascii="Arial" w:hAnsi="Arial" w:cs="Arial"/>
          <w:b/>
          <w:sz w:val="20"/>
          <w:szCs w:val="20"/>
          <w:lang w:val="en-GB"/>
        </w:rPr>
        <w:t>1</w:t>
      </w:r>
      <w:r w:rsidR="00367156">
        <w:rPr>
          <w:rFonts w:ascii="Arial" w:hAnsi="Arial" w:cs="Arial"/>
          <w:b/>
          <w:sz w:val="20"/>
          <w:szCs w:val="20"/>
          <w:lang w:val="en-GB"/>
        </w:rPr>
        <w:t>2</w:t>
      </w:r>
      <w:r w:rsidR="003509C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41BE9">
        <w:rPr>
          <w:rFonts w:ascii="Arial" w:hAnsi="Arial" w:cs="Arial"/>
          <w:b/>
          <w:sz w:val="20"/>
          <w:szCs w:val="20"/>
          <w:lang w:val="en-GB"/>
        </w:rPr>
        <w:t>Ma</w:t>
      </w:r>
      <w:r w:rsidR="003509C9">
        <w:rPr>
          <w:rFonts w:ascii="Arial" w:hAnsi="Arial" w:cs="Arial"/>
          <w:b/>
          <w:sz w:val="20"/>
          <w:szCs w:val="20"/>
          <w:lang w:val="en-GB"/>
        </w:rPr>
        <w:t>y</w:t>
      </w:r>
      <w:r w:rsidR="00887AB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370E7">
        <w:rPr>
          <w:rFonts w:ascii="Arial" w:hAnsi="Arial" w:cs="Arial"/>
          <w:b/>
          <w:sz w:val="20"/>
          <w:szCs w:val="20"/>
          <w:lang w:val="en-GB"/>
        </w:rPr>
        <w:t>202</w:t>
      </w:r>
      <w:r w:rsidR="00367156">
        <w:rPr>
          <w:rFonts w:ascii="Arial" w:hAnsi="Arial" w:cs="Arial"/>
          <w:b/>
          <w:sz w:val="20"/>
          <w:szCs w:val="20"/>
          <w:lang w:val="en-GB"/>
        </w:rPr>
        <w:t>5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1166DB3E" w14:textId="6476C3B8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341E67">
      <w:pPr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05A1CDB0" w14:textId="0CEF7FF6" w:rsidR="00597FF3" w:rsidRP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 w:rsidRPr="00597FF3">
        <w:rPr>
          <w:rFonts w:ascii="Arial" w:hAnsi="Arial" w:cs="Arial"/>
          <w:sz w:val="20"/>
          <w:szCs w:val="20"/>
          <w:lang w:val="en-GB"/>
        </w:rPr>
        <w:t xml:space="preserve">To Elect a </w:t>
      </w:r>
      <w:proofErr w:type="gramStart"/>
      <w:r w:rsidRPr="00597FF3">
        <w:rPr>
          <w:rFonts w:ascii="Arial" w:hAnsi="Arial" w:cs="Arial"/>
          <w:sz w:val="20"/>
          <w:szCs w:val="20"/>
          <w:lang w:val="en-GB"/>
        </w:rPr>
        <w:t>Chairman</w:t>
      </w:r>
      <w:proofErr w:type="gramEnd"/>
    </w:p>
    <w:p w14:paraId="1847936D" w14:textId="182F1E93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Declaration signed for Acceptance of Office</w:t>
      </w:r>
    </w:p>
    <w:p w14:paraId="4613EED7" w14:textId="1282369F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 Elect a Vice Chairman</w:t>
      </w:r>
    </w:p>
    <w:p w14:paraId="57AA84E4" w14:textId="6AB13089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Declaration Signed for Acceptance of Office</w:t>
      </w:r>
    </w:p>
    <w:p w14:paraId="543E310B" w14:textId="3F87855B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Election of Highways Sub Committee</w:t>
      </w:r>
    </w:p>
    <w:p w14:paraId="69347C9A" w14:textId="15F9BBB8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Election of Planning Sub Committee</w:t>
      </w:r>
    </w:p>
    <w:p w14:paraId="1B78C97E" w14:textId="32866956" w:rsidR="00737702" w:rsidRP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Apologies for absence </w:t>
      </w:r>
    </w:p>
    <w:p w14:paraId="03D69635" w14:textId="4B50DA16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8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  <w:r w:rsidR="00367156">
        <w:rPr>
          <w:rFonts w:ascii="Arial" w:hAnsi="Arial" w:cs="Arial"/>
          <w:sz w:val="20"/>
          <w:szCs w:val="20"/>
          <w:lang w:val="en-GB"/>
        </w:rPr>
        <w:t xml:space="preserve"> – reminder for all Councillors to update any changes</w:t>
      </w:r>
    </w:p>
    <w:p w14:paraId="5A4D21E7" w14:textId="06B97F5D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7A73B6">
        <w:rPr>
          <w:rFonts w:ascii="Arial" w:hAnsi="Arial" w:cs="Arial"/>
          <w:sz w:val="20"/>
          <w:szCs w:val="20"/>
          <w:lang w:val="en-GB"/>
        </w:rPr>
        <w:t>1</w:t>
      </w:r>
      <w:r w:rsidR="00367156">
        <w:rPr>
          <w:rFonts w:ascii="Arial" w:hAnsi="Arial" w:cs="Arial"/>
          <w:sz w:val="20"/>
          <w:szCs w:val="20"/>
          <w:lang w:val="en-GB"/>
        </w:rPr>
        <w:t>0</w:t>
      </w:r>
      <w:r w:rsidR="007A73B6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="003509C9">
        <w:rPr>
          <w:rFonts w:ascii="Arial" w:hAnsi="Arial" w:cs="Arial"/>
          <w:sz w:val="20"/>
          <w:szCs w:val="20"/>
          <w:lang w:val="en-GB"/>
        </w:rPr>
        <w:t>March</w:t>
      </w:r>
      <w:r w:rsidR="00D41BE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202</w:t>
      </w:r>
      <w:r w:rsidR="00367156">
        <w:rPr>
          <w:rFonts w:ascii="Arial" w:hAnsi="Arial" w:cs="Arial"/>
          <w:sz w:val="20"/>
          <w:szCs w:val="20"/>
          <w:lang w:val="en-GB"/>
        </w:rPr>
        <w:t>5</w:t>
      </w:r>
    </w:p>
    <w:p w14:paraId="48ECAA75" w14:textId="655FAF55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9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>To receive report from Central Bedfordshire Ward Councillor/s</w:t>
      </w:r>
    </w:p>
    <w:p w14:paraId="63386BB1" w14:textId="24CD44FC" w:rsidR="00367156" w:rsidRDefault="00737702" w:rsidP="00044043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10</w:t>
      </w:r>
      <w:r w:rsidR="009370E7">
        <w:rPr>
          <w:rFonts w:ascii="Arial" w:hAnsi="Arial" w:cs="Arial"/>
          <w:sz w:val="20"/>
          <w:szCs w:val="20"/>
          <w:lang w:val="en-GB"/>
        </w:rPr>
        <w:t>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receive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Planning </w:t>
      </w:r>
      <w:r w:rsidR="00831882">
        <w:rPr>
          <w:rFonts w:ascii="Arial" w:hAnsi="Arial" w:cs="Arial"/>
          <w:sz w:val="20"/>
          <w:szCs w:val="20"/>
          <w:lang w:val="en-GB"/>
        </w:rPr>
        <w:t>Report/Updates</w:t>
      </w:r>
    </w:p>
    <w:p w14:paraId="69C8B0ED" w14:textId="4197CA43" w:rsidR="003509C9" w:rsidRDefault="00367156" w:rsidP="00831882">
      <w:pPr>
        <w:ind w:left="144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11.</w:t>
      </w:r>
      <w:r>
        <w:rPr>
          <w:rFonts w:ascii="Arial" w:hAnsi="Arial" w:cs="Arial"/>
          <w:sz w:val="20"/>
          <w:szCs w:val="20"/>
          <w:lang w:val="en-GB"/>
        </w:rPr>
        <w:tab/>
        <w:t>The Parish Council received resignation from Alejandro Penna. The Parish Council thanks Alejandro for his contribution to the Parish Council. There are two available vacancies</w:t>
      </w:r>
    </w:p>
    <w:p w14:paraId="790581C6" w14:textId="32A29F1E" w:rsidR="00797531" w:rsidRDefault="00797531" w:rsidP="00831882">
      <w:pPr>
        <w:ind w:left="1440" w:hanging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12.</w:t>
      </w:r>
      <w:r>
        <w:rPr>
          <w:rFonts w:ascii="Arial" w:hAnsi="Arial" w:cs="Arial"/>
          <w:sz w:val="20"/>
          <w:szCs w:val="20"/>
          <w:lang w:val="en-GB"/>
        </w:rPr>
        <w:tab/>
        <w:t xml:space="preserve">The National Insurance Contributions for staff has increased from April 2025. Due to HMRC requiring this information </w:t>
      </w:r>
      <w:r w:rsidR="0072129A">
        <w:rPr>
          <w:rFonts w:ascii="Arial" w:hAnsi="Arial" w:cs="Arial"/>
          <w:sz w:val="20"/>
          <w:szCs w:val="20"/>
          <w:lang w:val="en-GB"/>
        </w:rPr>
        <w:t>and payment monthly. (Parish Council payments are agreed bi-monthly)</w:t>
      </w:r>
      <w:r>
        <w:rPr>
          <w:rFonts w:ascii="Arial" w:hAnsi="Arial" w:cs="Arial"/>
          <w:sz w:val="20"/>
          <w:szCs w:val="20"/>
          <w:lang w:val="en-GB"/>
        </w:rPr>
        <w:t xml:space="preserve"> An accountant has been sourced to complete these returns to HMRC on a monthly basis</w:t>
      </w:r>
      <w:r w:rsidR="0072129A">
        <w:rPr>
          <w:rFonts w:ascii="Arial" w:hAnsi="Arial" w:cs="Arial"/>
          <w:sz w:val="20"/>
          <w:szCs w:val="20"/>
          <w:lang w:val="en-GB"/>
        </w:rPr>
        <w:t xml:space="preserve"> for salary payments and NI contributions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650253CC" w14:textId="3918CEB6" w:rsidR="00044043" w:rsidRDefault="00044043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</w:t>
      </w:r>
      <w:r w:rsidR="00597FF3">
        <w:rPr>
          <w:rFonts w:ascii="Arial" w:hAnsi="Arial" w:cs="Arial"/>
          <w:sz w:val="20"/>
          <w:szCs w:val="20"/>
          <w:lang w:val="en-GB"/>
        </w:rPr>
        <w:t>1</w:t>
      </w:r>
      <w:r w:rsidR="00831882">
        <w:rPr>
          <w:rFonts w:ascii="Arial" w:hAnsi="Arial" w:cs="Arial"/>
          <w:sz w:val="20"/>
          <w:szCs w:val="20"/>
          <w:lang w:val="en-GB"/>
        </w:rPr>
        <w:t>2.</w:t>
      </w:r>
      <w:r>
        <w:rPr>
          <w:rFonts w:ascii="Arial" w:hAnsi="Arial" w:cs="Arial"/>
          <w:sz w:val="20"/>
          <w:szCs w:val="20"/>
          <w:lang w:val="en-GB"/>
        </w:rPr>
        <w:tab/>
      </w:r>
      <w:r w:rsidR="00367156">
        <w:rPr>
          <w:rFonts w:ascii="Arial" w:hAnsi="Arial" w:cs="Arial"/>
          <w:sz w:val="20"/>
          <w:szCs w:val="20"/>
          <w:lang w:val="en-GB"/>
        </w:rPr>
        <w:t xml:space="preserve">VAT return has been submitted. Expecting £1996 in </w:t>
      </w:r>
      <w:r w:rsidR="00831882">
        <w:rPr>
          <w:rFonts w:ascii="Arial" w:hAnsi="Arial" w:cs="Arial"/>
          <w:sz w:val="20"/>
          <w:szCs w:val="20"/>
          <w:lang w:val="en-GB"/>
        </w:rPr>
        <w:t>VAT Return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62A72EB6" w14:textId="145D2E27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  <w:r w:rsidR="00A50007">
        <w:rPr>
          <w:rFonts w:ascii="Arial" w:hAnsi="Arial" w:cs="Arial"/>
          <w:sz w:val="20"/>
          <w:szCs w:val="20"/>
          <w:lang w:val="en-GB"/>
        </w:rPr>
        <w:t>1</w:t>
      </w:r>
      <w:r w:rsidR="00831882">
        <w:rPr>
          <w:rFonts w:ascii="Arial" w:hAnsi="Arial" w:cs="Arial"/>
          <w:sz w:val="20"/>
          <w:szCs w:val="20"/>
          <w:lang w:val="en-GB"/>
        </w:rPr>
        <w:t>3</w:t>
      </w:r>
      <w:r w:rsidR="00597FF3">
        <w:rPr>
          <w:rFonts w:ascii="Arial" w:hAnsi="Arial" w:cs="Arial"/>
          <w:sz w:val="20"/>
          <w:szCs w:val="20"/>
          <w:lang w:val="en-GB"/>
        </w:rPr>
        <w:t>.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Cheques to be paid and update on bank balances</w:t>
      </w:r>
    </w:p>
    <w:p w14:paraId="44E13485" w14:textId="55C040E5" w:rsidR="00821D8D" w:rsidRDefault="00821D8D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7DE1855A" w14:textId="77777777" w:rsidR="00367156" w:rsidRDefault="00367156" w:rsidP="009A486B">
      <w:pPr>
        <w:rPr>
          <w:rFonts w:ascii="Arial" w:hAnsi="Arial" w:cs="Arial"/>
          <w:sz w:val="20"/>
          <w:szCs w:val="20"/>
          <w:lang w:val="en-GB"/>
        </w:rPr>
      </w:pPr>
    </w:p>
    <w:p w14:paraId="312B0A72" w14:textId="05FD41AD" w:rsidR="00044043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3B6CB581" w14:textId="77777777" w:rsidR="00044043" w:rsidRDefault="00044043" w:rsidP="009A486B">
      <w:pPr>
        <w:rPr>
          <w:rFonts w:ascii="Arial" w:hAnsi="Arial" w:cs="Arial"/>
          <w:sz w:val="20"/>
          <w:szCs w:val="20"/>
          <w:lang w:val="en-GB"/>
        </w:rPr>
      </w:pPr>
    </w:p>
    <w:p w14:paraId="3148C255" w14:textId="5B67CCFA" w:rsidR="00044043" w:rsidRDefault="00B77709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NOTICE OF THE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ANNUAL </w:t>
      </w:r>
      <w:proofErr w:type="gramStart"/>
      <w:r>
        <w:rPr>
          <w:rFonts w:ascii="Arial" w:hAnsi="Arial" w:cs="Arial"/>
          <w:sz w:val="20"/>
          <w:szCs w:val="20"/>
          <w:lang w:val="en-GB"/>
        </w:rPr>
        <w:t xml:space="preserve">PARISH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MEETING</w:t>
      </w:r>
      <w:proofErr w:type="gramEnd"/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CFDE045" w14:textId="77777777" w:rsidR="00044043" w:rsidRDefault="00044043" w:rsidP="009A486B">
      <w:pPr>
        <w:rPr>
          <w:rFonts w:ascii="Arial" w:hAnsi="Arial" w:cs="Arial"/>
          <w:sz w:val="20"/>
          <w:szCs w:val="20"/>
          <w:lang w:val="en-GB"/>
        </w:rPr>
      </w:pPr>
    </w:p>
    <w:p w14:paraId="56487C41" w14:textId="6C8D516B" w:rsidR="00044043" w:rsidRDefault="00044043" w:rsidP="0004404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Apologies for absence</w:t>
      </w:r>
    </w:p>
    <w:p w14:paraId="6DA3EE8F" w14:textId="1FC6FED1" w:rsidR="00044043" w:rsidRPr="00044043" w:rsidRDefault="00044043" w:rsidP="0004404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Chairmans Report 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FDBB" w14:textId="77777777" w:rsidR="00721135" w:rsidRDefault="00721135" w:rsidP="00AC2838">
      <w:r>
        <w:separator/>
      </w:r>
    </w:p>
  </w:endnote>
  <w:endnote w:type="continuationSeparator" w:id="0">
    <w:p w14:paraId="33A0860C" w14:textId="77777777" w:rsidR="00721135" w:rsidRDefault="00721135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79E64588" w:rsidR="00B77626" w:rsidRPr="005948D0" w:rsidRDefault="0036715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>Next: July 14</w:t>
    </w:r>
    <w:r w:rsidRPr="00367156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proofErr w:type="gramStart"/>
    <w:r>
      <w:rPr>
        <w:rFonts w:ascii="Calibri Light" w:hAnsi="Calibri Light" w:cs="Calibri Light"/>
        <w:sz w:val="22"/>
        <w:szCs w:val="22"/>
        <w:lang w:val="en-GB"/>
      </w:rPr>
      <w:t xml:space="preserve"> 2025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500F" w14:textId="77777777" w:rsidR="00721135" w:rsidRDefault="00721135" w:rsidP="00AC2838">
      <w:r>
        <w:separator/>
      </w:r>
    </w:p>
  </w:footnote>
  <w:footnote w:type="continuationSeparator" w:id="0">
    <w:p w14:paraId="65C8B6CB" w14:textId="77777777" w:rsidR="00721135" w:rsidRDefault="00721135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B95735"/>
    <w:multiLevelType w:val="hybridMultilevel"/>
    <w:tmpl w:val="ACC80136"/>
    <w:lvl w:ilvl="0" w:tplc="B4A6E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B1443B"/>
    <w:multiLevelType w:val="hybridMultilevel"/>
    <w:tmpl w:val="179E47A2"/>
    <w:lvl w:ilvl="0" w:tplc="9ABCA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A80907"/>
    <w:multiLevelType w:val="hybridMultilevel"/>
    <w:tmpl w:val="CCA8D82E"/>
    <w:lvl w:ilvl="0" w:tplc="817CEC6E">
      <w:start w:val="1"/>
      <w:numFmt w:val="decimal"/>
      <w:lvlText w:val="%1."/>
      <w:lvlJc w:val="left"/>
      <w:pPr>
        <w:ind w:left="144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92298485">
    <w:abstractNumId w:val="0"/>
  </w:num>
  <w:num w:numId="2" w16cid:durableId="1596405039">
    <w:abstractNumId w:val="1"/>
  </w:num>
  <w:num w:numId="3" w16cid:durableId="1700665213">
    <w:abstractNumId w:val="2"/>
  </w:num>
  <w:num w:numId="4" w16cid:durableId="1702125142">
    <w:abstractNumId w:val="3"/>
  </w:num>
  <w:num w:numId="5" w16cid:durableId="1656955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44043"/>
    <w:rsid w:val="000C33BE"/>
    <w:rsid w:val="0011575E"/>
    <w:rsid w:val="0012041C"/>
    <w:rsid w:val="00133408"/>
    <w:rsid w:val="00161114"/>
    <w:rsid w:val="00191028"/>
    <w:rsid w:val="001D2D62"/>
    <w:rsid w:val="001D4B79"/>
    <w:rsid w:val="001E299C"/>
    <w:rsid w:val="001F3A4E"/>
    <w:rsid w:val="00201285"/>
    <w:rsid w:val="00222362"/>
    <w:rsid w:val="00237868"/>
    <w:rsid w:val="00243077"/>
    <w:rsid w:val="00265E0D"/>
    <w:rsid w:val="00273532"/>
    <w:rsid w:val="00274330"/>
    <w:rsid w:val="00294670"/>
    <w:rsid w:val="00297E61"/>
    <w:rsid w:val="002D6458"/>
    <w:rsid w:val="00303788"/>
    <w:rsid w:val="00341E67"/>
    <w:rsid w:val="003509C9"/>
    <w:rsid w:val="00367156"/>
    <w:rsid w:val="00384B36"/>
    <w:rsid w:val="003E7172"/>
    <w:rsid w:val="00431D53"/>
    <w:rsid w:val="0045577B"/>
    <w:rsid w:val="004562C7"/>
    <w:rsid w:val="005127A1"/>
    <w:rsid w:val="0057099A"/>
    <w:rsid w:val="00597FF3"/>
    <w:rsid w:val="005E09F7"/>
    <w:rsid w:val="005E3D76"/>
    <w:rsid w:val="00721135"/>
    <w:rsid w:val="0072129A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797531"/>
    <w:rsid w:val="007A73B6"/>
    <w:rsid w:val="007A7BCC"/>
    <w:rsid w:val="0080311C"/>
    <w:rsid w:val="00821D8D"/>
    <w:rsid w:val="00826A26"/>
    <w:rsid w:val="00831882"/>
    <w:rsid w:val="00860688"/>
    <w:rsid w:val="00880588"/>
    <w:rsid w:val="00887AB6"/>
    <w:rsid w:val="008B389B"/>
    <w:rsid w:val="008C4330"/>
    <w:rsid w:val="008C4F3C"/>
    <w:rsid w:val="008C60F4"/>
    <w:rsid w:val="008F3B6A"/>
    <w:rsid w:val="00907FAB"/>
    <w:rsid w:val="009370E7"/>
    <w:rsid w:val="009A486B"/>
    <w:rsid w:val="00A30EE5"/>
    <w:rsid w:val="00A50007"/>
    <w:rsid w:val="00AC2838"/>
    <w:rsid w:val="00B67456"/>
    <w:rsid w:val="00B77626"/>
    <w:rsid w:val="00B77709"/>
    <w:rsid w:val="00BB0688"/>
    <w:rsid w:val="00BC2219"/>
    <w:rsid w:val="00C356F3"/>
    <w:rsid w:val="00C92E2E"/>
    <w:rsid w:val="00D41BE9"/>
    <w:rsid w:val="00D603F5"/>
    <w:rsid w:val="00DB6738"/>
    <w:rsid w:val="00E91D50"/>
    <w:rsid w:val="00E96DCC"/>
    <w:rsid w:val="00EB6912"/>
    <w:rsid w:val="00F12664"/>
    <w:rsid w:val="00F54190"/>
    <w:rsid w:val="00FA38D1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7</cp:revision>
  <cp:lastPrinted>2023-09-13T16:44:00Z</cp:lastPrinted>
  <dcterms:created xsi:type="dcterms:W3CDTF">2025-05-06T09:42:00Z</dcterms:created>
  <dcterms:modified xsi:type="dcterms:W3CDTF">2025-05-08T07:42:00Z</dcterms:modified>
</cp:coreProperties>
</file>